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186" w:rsidRPr="006016EA" w:rsidRDefault="009A2186" w:rsidP="009A2186">
      <w:pPr>
        <w:spacing w:after="0"/>
        <w:rPr>
          <w:b/>
        </w:rPr>
      </w:pPr>
      <w:bookmarkStart w:id="0" w:name="_GoBack"/>
      <w:bookmarkEnd w:id="0"/>
      <w:r w:rsidRPr="006016EA">
        <w:rPr>
          <w:b/>
          <w:i/>
        </w:rPr>
        <w:t>Project Title:</w:t>
      </w:r>
      <w:r w:rsidRPr="006016EA">
        <w:rPr>
          <w:b/>
        </w:rPr>
        <w:t xml:space="preserve"> </w:t>
      </w:r>
    </w:p>
    <w:p w:rsidR="009A2186" w:rsidRDefault="009A2186" w:rsidP="009A2186">
      <w:pPr>
        <w:spacing w:after="0"/>
      </w:pPr>
      <w:r>
        <w:rPr>
          <w:b/>
        </w:rPr>
        <w:t>A</w:t>
      </w:r>
      <w:r w:rsidRPr="009A2186">
        <w:rPr>
          <w:b/>
        </w:rPr>
        <w:t xml:space="preserve"> </w:t>
      </w:r>
      <w:r>
        <w:rPr>
          <w:b/>
        </w:rPr>
        <w:t xml:space="preserve">Landfall </w:t>
      </w:r>
      <w:r w:rsidRPr="009A2186">
        <w:rPr>
          <w:b/>
        </w:rPr>
        <w:t>Mapping tool for North Atlantic</w:t>
      </w:r>
      <w:r>
        <w:rPr>
          <w:b/>
        </w:rPr>
        <w:t xml:space="preserve"> Hurricanes</w:t>
      </w:r>
    </w:p>
    <w:p w:rsidR="009A2186" w:rsidRDefault="009A2186" w:rsidP="009A2186">
      <w:pPr>
        <w:spacing w:after="0"/>
      </w:pPr>
    </w:p>
    <w:p w:rsidR="0078046C" w:rsidRPr="006016EA" w:rsidRDefault="00F07936" w:rsidP="009A2186">
      <w:pPr>
        <w:spacing w:after="0"/>
        <w:rPr>
          <w:b/>
        </w:rPr>
      </w:pPr>
      <w:r w:rsidRPr="006016EA">
        <w:rPr>
          <w:b/>
          <w:i/>
        </w:rPr>
        <w:t>Summary/</w:t>
      </w:r>
      <w:r w:rsidR="009A2186" w:rsidRPr="006016EA">
        <w:rPr>
          <w:b/>
          <w:i/>
        </w:rPr>
        <w:t xml:space="preserve">Purpose of Tool: </w:t>
      </w:r>
    </w:p>
    <w:p w:rsidR="009A2186" w:rsidRPr="009A2186" w:rsidRDefault="009A2186" w:rsidP="009A2186">
      <w:pPr>
        <w:spacing w:after="0"/>
      </w:pPr>
      <w:r>
        <w:t xml:space="preserve">This tool enables the user to select a particular storm (by name and year) </w:t>
      </w:r>
      <w:r w:rsidR="00F07936">
        <w:t xml:space="preserve">and produces a list of counties </w:t>
      </w:r>
      <w:r w:rsidR="006016EA">
        <w:t>affected</w:t>
      </w:r>
      <w:r w:rsidR="00F07936">
        <w:t xml:space="preserve"> by that storm. </w:t>
      </w:r>
    </w:p>
    <w:p w:rsidR="009A2186" w:rsidRDefault="009A2186" w:rsidP="009A2186">
      <w:pPr>
        <w:spacing w:after="0"/>
      </w:pPr>
    </w:p>
    <w:p w:rsidR="009A2186" w:rsidRPr="006016EA" w:rsidRDefault="006016EA" w:rsidP="009A2186">
      <w:pPr>
        <w:spacing w:after="0"/>
        <w:rPr>
          <w:b/>
          <w:i/>
        </w:rPr>
      </w:pPr>
      <w:r w:rsidRPr="006016EA">
        <w:rPr>
          <w:b/>
          <w:i/>
        </w:rPr>
        <w:t>Tool</w:t>
      </w:r>
      <w:r w:rsidR="009A2186" w:rsidRPr="006016EA">
        <w:rPr>
          <w:b/>
          <w:i/>
        </w:rPr>
        <w:t xml:space="preserve"> inputs:</w:t>
      </w:r>
    </w:p>
    <w:p w:rsidR="006016EA" w:rsidRDefault="006016EA" w:rsidP="006016EA">
      <w:pPr>
        <w:pStyle w:val="ListParagraph"/>
        <w:numPr>
          <w:ilvl w:val="0"/>
          <w:numId w:val="1"/>
        </w:numPr>
        <w:spacing w:after="0"/>
      </w:pPr>
      <w:r>
        <w:t>Storm name</w:t>
      </w:r>
    </w:p>
    <w:p w:rsidR="006016EA" w:rsidRDefault="006016EA" w:rsidP="006016EA">
      <w:pPr>
        <w:pStyle w:val="ListParagraph"/>
        <w:numPr>
          <w:ilvl w:val="0"/>
          <w:numId w:val="1"/>
        </w:numPr>
        <w:spacing w:after="0"/>
      </w:pPr>
      <w:r>
        <w:t>Storm year</w:t>
      </w:r>
    </w:p>
    <w:p w:rsidR="009A2186" w:rsidRDefault="009A2186" w:rsidP="009A2186">
      <w:pPr>
        <w:spacing w:after="0"/>
      </w:pPr>
    </w:p>
    <w:p w:rsidR="009A2186" w:rsidRPr="006016EA" w:rsidRDefault="009A2186" w:rsidP="009A2186">
      <w:pPr>
        <w:spacing w:after="0"/>
        <w:rPr>
          <w:b/>
          <w:i/>
        </w:rPr>
      </w:pPr>
      <w:r w:rsidRPr="006016EA">
        <w:rPr>
          <w:b/>
          <w:i/>
        </w:rPr>
        <w:t>Model outputs:</w:t>
      </w:r>
    </w:p>
    <w:p w:rsidR="006016EA" w:rsidRDefault="006016EA" w:rsidP="006016EA">
      <w:pPr>
        <w:pStyle w:val="ListParagraph"/>
        <w:numPr>
          <w:ilvl w:val="0"/>
          <w:numId w:val="2"/>
        </w:numPr>
        <w:spacing w:after="0"/>
      </w:pPr>
      <w:r>
        <w:t>Table listing each county affected, including time of impact and storm strength at time of impact.</w:t>
      </w:r>
    </w:p>
    <w:p w:rsidR="009A2186" w:rsidRDefault="009A2186" w:rsidP="009A2186">
      <w:pPr>
        <w:spacing w:after="0"/>
      </w:pPr>
    </w:p>
    <w:p w:rsidR="00D71EFF" w:rsidRDefault="00D71EFF" w:rsidP="009A2186">
      <w:pPr>
        <w:spacing w:after="0"/>
      </w:pPr>
      <w:r>
        <w:rPr>
          <w:b/>
          <w:i/>
        </w:rPr>
        <w:t>Data requirements:</w:t>
      </w:r>
    </w:p>
    <w:p w:rsidR="00D71EFF" w:rsidRDefault="00D71EFF" w:rsidP="00D71EFF">
      <w:pPr>
        <w:pStyle w:val="ListParagraph"/>
        <w:numPr>
          <w:ilvl w:val="0"/>
          <w:numId w:val="2"/>
        </w:numPr>
        <w:spacing w:after="0"/>
      </w:pPr>
      <w:r>
        <w:t xml:space="preserve">Table of storm track points for all named storms in the North Atlantic tagged by time and storm strength. (obtained from </w:t>
      </w:r>
      <w:proofErr w:type="spellStart"/>
      <w:r>
        <w:t>IBTRaCTs</w:t>
      </w:r>
      <w:proofErr w:type="spellEnd"/>
      <w:r>
        <w:t xml:space="preserve"> web site(</w:t>
      </w:r>
      <w:hyperlink r:id="rId7" w:history="1">
        <w:r w:rsidRPr="00BF1463">
          <w:rPr>
            <w:rStyle w:val="Hyperlink"/>
          </w:rPr>
          <w:t>http://www.ncdc.noaa.gov/oa/ibtracs/</w:t>
        </w:r>
      </w:hyperlink>
      <w:r>
        <w:t>)</w:t>
      </w:r>
    </w:p>
    <w:p w:rsidR="00D71EFF" w:rsidRDefault="00D71EFF" w:rsidP="00D71EFF">
      <w:pPr>
        <w:pStyle w:val="ListParagraph"/>
        <w:numPr>
          <w:ilvl w:val="0"/>
          <w:numId w:val="2"/>
        </w:numPr>
        <w:spacing w:after="0"/>
      </w:pPr>
      <w:r>
        <w:t>Feature class of US counties. Obtained from ESRI data disks.</w:t>
      </w:r>
    </w:p>
    <w:p w:rsidR="00D71EFF" w:rsidRPr="00D71EFF" w:rsidRDefault="00D71EFF" w:rsidP="00D71EFF">
      <w:pPr>
        <w:spacing w:after="0"/>
      </w:pPr>
    </w:p>
    <w:p w:rsidR="009A2186" w:rsidRPr="00D71EFF" w:rsidRDefault="009A2186" w:rsidP="009A2186">
      <w:pPr>
        <w:spacing w:after="0"/>
        <w:rPr>
          <w:b/>
          <w:i/>
        </w:rPr>
      </w:pPr>
      <w:r w:rsidRPr="00D71EFF">
        <w:rPr>
          <w:b/>
          <w:i/>
        </w:rPr>
        <w:t>General workflow</w:t>
      </w:r>
    </w:p>
    <w:p w:rsidR="00D71EFF" w:rsidRDefault="00F361CB" w:rsidP="00F361CB">
      <w:pPr>
        <w:pStyle w:val="ListParagraph"/>
        <w:numPr>
          <w:ilvl w:val="0"/>
          <w:numId w:val="3"/>
        </w:numPr>
        <w:spacing w:after="0"/>
      </w:pPr>
      <w:r>
        <w:t xml:space="preserve">Storm name and storm year (provided by user) is used to select records from the </w:t>
      </w:r>
      <w:proofErr w:type="spellStart"/>
      <w:r>
        <w:t>IBTRaCTS</w:t>
      </w:r>
      <w:proofErr w:type="spellEnd"/>
      <w:r>
        <w:t xml:space="preserve"> data table.</w:t>
      </w:r>
    </w:p>
    <w:p w:rsidR="00F361CB" w:rsidRDefault="00F361CB" w:rsidP="00F361CB">
      <w:pPr>
        <w:pStyle w:val="ListParagraph"/>
        <w:numPr>
          <w:ilvl w:val="0"/>
          <w:numId w:val="3"/>
        </w:numPr>
        <w:spacing w:after="0"/>
      </w:pPr>
      <w:r>
        <w:t>Track points are converted into a line feature class.</w:t>
      </w:r>
    </w:p>
    <w:p w:rsidR="00F361CB" w:rsidRDefault="00F361CB" w:rsidP="00F361CB">
      <w:pPr>
        <w:pStyle w:val="ListParagraph"/>
        <w:numPr>
          <w:ilvl w:val="0"/>
          <w:numId w:val="3"/>
        </w:numPr>
        <w:spacing w:after="0"/>
      </w:pPr>
      <w:r>
        <w:t xml:space="preserve">The storm track line and the county feature classes are </w:t>
      </w:r>
      <w:proofErr w:type="spellStart"/>
      <w:r>
        <w:t>interesected</w:t>
      </w:r>
      <w:proofErr w:type="spellEnd"/>
      <w:r>
        <w:t>.</w:t>
      </w:r>
    </w:p>
    <w:p w:rsidR="00F361CB" w:rsidRDefault="00F361CB" w:rsidP="00F361CB">
      <w:pPr>
        <w:pStyle w:val="ListParagraph"/>
        <w:numPr>
          <w:ilvl w:val="0"/>
          <w:numId w:val="3"/>
        </w:numPr>
        <w:spacing w:after="0"/>
      </w:pPr>
      <w:r>
        <w:t xml:space="preserve">The table of the intersected features is written out to a new filename specified by the user. I may rename fields to make the table more presentable. </w:t>
      </w:r>
    </w:p>
    <w:p w:rsidR="00D71EFF" w:rsidRDefault="00D71EFF" w:rsidP="009A2186">
      <w:pPr>
        <w:spacing w:after="0"/>
      </w:pPr>
    </w:p>
    <w:p w:rsidR="009A2186" w:rsidRDefault="009A2186" w:rsidP="009A2186">
      <w:pPr>
        <w:spacing w:after="0"/>
      </w:pPr>
      <w:r>
        <w:tab/>
        <w:t xml:space="preserve"> </w:t>
      </w:r>
    </w:p>
    <w:p w:rsidR="009A2186" w:rsidRDefault="00F361CB" w:rsidP="009A2186">
      <w:pPr>
        <w:spacing w:after="0"/>
        <w:rPr>
          <w:b/>
        </w:rPr>
      </w:pPr>
      <w:r w:rsidRPr="00F361CB">
        <w:rPr>
          <w:b/>
        </w:rPr>
        <w:t>Comments</w:t>
      </w:r>
      <w:r>
        <w:rPr>
          <w:b/>
        </w:rPr>
        <w:t xml:space="preserve">: </w:t>
      </w:r>
    </w:p>
    <w:p w:rsidR="009F5E88" w:rsidRDefault="009F5E88" w:rsidP="009A2186">
      <w:pPr>
        <w:spacing w:after="0"/>
      </w:pPr>
      <w:r>
        <w:t xml:space="preserve">I’ve located the storm track data, but I’m having trouble determining the projection of the </w:t>
      </w:r>
      <w:proofErr w:type="spellStart"/>
      <w:r>
        <w:t>IBTRaCTs</w:t>
      </w:r>
      <w:proofErr w:type="spellEnd"/>
      <w:r>
        <w:t xml:space="preserve"> points. I have a call in to the data manager to get this information. If I hear no reply, I will use my best guess (WGS 84) or perhaps find another dataset. This will weaken my output, but it’s easily fixed once I determine the projection of the data. </w:t>
      </w:r>
    </w:p>
    <w:p w:rsidR="009F5E88" w:rsidRDefault="009F5E88" w:rsidP="009A2186">
      <w:pPr>
        <w:spacing w:after="0"/>
      </w:pPr>
    </w:p>
    <w:p w:rsidR="009F5E88" w:rsidRPr="009F5E88" w:rsidRDefault="009F5E88" w:rsidP="009A2186">
      <w:pPr>
        <w:spacing w:after="0"/>
      </w:pPr>
      <w:r>
        <w:t xml:space="preserve">Also, if I have more time, I’d like to add a feature that allows the user to, instead of select just counties, select features from a range of datasets (e.g. HUC8s or land parcels), or simply specify which feature class to use to select features from. </w:t>
      </w:r>
    </w:p>
    <w:sectPr w:rsidR="009F5E88" w:rsidRPr="009F5E8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2F3" w:rsidRDefault="007612F3" w:rsidP="007612F3">
      <w:pPr>
        <w:spacing w:after="0" w:line="240" w:lineRule="auto"/>
      </w:pPr>
      <w:r>
        <w:separator/>
      </w:r>
    </w:p>
  </w:endnote>
  <w:endnote w:type="continuationSeparator" w:id="0">
    <w:p w:rsidR="007612F3" w:rsidRDefault="007612F3" w:rsidP="00761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2F3" w:rsidRDefault="007612F3" w:rsidP="007612F3">
      <w:pPr>
        <w:spacing w:after="0" w:line="240" w:lineRule="auto"/>
      </w:pPr>
      <w:r>
        <w:separator/>
      </w:r>
    </w:p>
  </w:footnote>
  <w:footnote w:type="continuationSeparator" w:id="0">
    <w:p w:rsidR="007612F3" w:rsidRDefault="007612F3" w:rsidP="00761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2F3" w:rsidRDefault="007612F3">
    <w:pPr>
      <w:pStyle w:val="Header"/>
    </w:pPr>
    <w:r>
      <w:t xml:space="preserve">ENV </w:t>
    </w:r>
    <w:r w:rsidR="00CD4877">
      <w:t>8</w:t>
    </w:r>
    <w:r>
      <w:t>59 – Project Proposal</w:t>
    </w:r>
    <w:r>
      <w:tab/>
    </w:r>
    <w:r>
      <w:tab/>
      <w:t>John Fay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2B8E"/>
    <w:multiLevelType w:val="hybridMultilevel"/>
    <w:tmpl w:val="259E8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40692"/>
    <w:multiLevelType w:val="hybridMultilevel"/>
    <w:tmpl w:val="7390F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028CC"/>
    <w:multiLevelType w:val="hybridMultilevel"/>
    <w:tmpl w:val="C61E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B79"/>
    <w:rsid w:val="0054104D"/>
    <w:rsid w:val="006016EA"/>
    <w:rsid w:val="007612F3"/>
    <w:rsid w:val="0078046C"/>
    <w:rsid w:val="009A2186"/>
    <w:rsid w:val="009B0B79"/>
    <w:rsid w:val="009F5E88"/>
    <w:rsid w:val="00AC3791"/>
    <w:rsid w:val="00CD4877"/>
    <w:rsid w:val="00D71EFF"/>
    <w:rsid w:val="00F07936"/>
    <w:rsid w:val="00F3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676A1C-62F3-479B-AB36-2D8F173C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16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1EF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1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2F3"/>
  </w:style>
  <w:style w:type="paragraph" w:styleId="Footer">
    <w:name w:val="footer"/>
    <w:basedOn w:val="Normal"/>
    <w:link w:val="FooterChar"/>
    <w:uiPriority w:val="99"/>
    <w:unhideWhenUsed/>
    <w:rsid w:val="00761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cdc.noaa.gov/oa/ibtra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Project Proposal</dc:title>
  <dc:subject/>
  <dc:creator>John Fay</dc:creator>
  <cp:keywords>ENV859</cp:keywords>
  <dc:description/>
  <cp:lastModifiedBy>John Fay</cp:lastModifiedBy>
  <cp:revision>2</cp:revision>
  <dcterms:created xsi:type="dcterms:W3CDTF">2018-10-03T13:36:00Z</dcterms:created>
  <dcterms:modified xsi:type="dcterms:W3CDTF">2018-10-03T13:36:00Z</dcterms:modified>
</cp:coreProperties>
</file>